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0E" w:rsidRPr="00856C38" w:rsidRDefault="00971A0E" w:rsidP="0085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38">
        <w:rPr>
          <w:rFonts w:ascii="Times New Roman" w:hAnsi="Times New Roman" w:cs="Times New Roman"/>
          <w:b/>
          <w:sz w:val="24"/>
          <w:szCs w:val="24"/>
        </w:rPr>
        <w:t>Уведомление о планируемой деятельности</w:t>
      </w:r>
    </w:p>
    <w:p w:rsidR="00971A0E" w:rsidRPr="00856C38" w:rsidRDefault="00971A0E" w:rsidP="0085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C38">
        <w:rPr>
          <w:rFonts w:ascii="Times New Roman" w:hAnsi="Times New Roman" w:cs="Times New Roman"/>
          <w:b/>
          <w:sz w:val="24"/>
          <w:szCs w:val="24"/>
        </w:rPr>
        <w:t>Планируемая деятельность:</w:t>
      </w:r>
    </w:p>
    <w:p w:rsidR="003844D3" w:rsidRPr="00856C38" w:rsidRDefault="003844D3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C3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14CB9" w:rsidRPr="00856C38">
        <w:rPr>
          <w:rFonts w:ascii="Times New Roman" w:hAnsi="Times New Roman" w:cs="Times New Roman"/>
          <w:sz w:val="24"/>
          <w:szCs w:val="24"/>
          <w:u w:val="single"/>
        </w:rPr>
        <w:t>Проект добычи сапропеля и торфа на части месторождения «Озеро Сущево» Мостовского района Гродненской области</w:t>
      </w:r>
    </w:p>
    <w:p w:rsidR="00F14CB9" w:rsidRPr="00856C38" w:rsidRDefault="00F14CB9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A4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38">
        <w:rPr>
          <w:rFonts w:ascii="Times New Roman" w:hAnsi="Times New Roman" w:cs="Times New Roman"/>
          <w:b/>
          <w:sz w:val="24"/>
          <w:szCs w:val="24"/>
        </w:rPr>
        <w:t xml:space="preserve">Заказчик планируемой деятельности: </w:t>
      </w:r>
      <w:r w:rsidR="00F14CB9" w:rsidRPr="00856C38">
        <w:rPr>
          <w:rFonts w:ascii="Times New Roman" w:hAnsi="Times New Roman" w:cs="Times New Roman"/>
          <w:sz w:val="24"/>
          <w:szCs w:val="24"/>
          <w:u w:val="single"/>
        </w:rPr>
        <w:t>ЧПУП</w:t>
      </w:r>
      <w:r w:rsidR="00E10143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F14CB9" w:rsidRPr="00856C38">
        <w:rPr>
          <w:rFonts w:ascii="Times New Roman" w:hAnsi="Times New Roman" w:cs="Times New Roman"/>
          <w:sz w:val="24"/>
          <w:szCs w:val="24"/>
          <w:u w:val="single"/>
        </w:rPr>
        <w:t>СапропельБел</w:t>
      </w:r>
      <w:proofErr w:type="spellEnd"/>
      <w:r w:rsidR="00E10143" w:rsidRPr="00856C3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14CB9" w:rsidRPr="00856C38" w:rsidRDefault="003844D3" w:rsidP="00856C38">
      <w:pPr>
        <w:spacing w:line="276" w:lineRule="auto"/>
        <w:jc w:val="both"/>
        <w:rPr>
          <w:u w:val="single"/>
        </w:rPr>
      </w:pPr>
      <w:r w:rsidRPr="00856C38">
        <w:rPr>
          <w:u w:val="single"/>
        </w:rPr>
        <w:t xml:space="preserve">Юридический адрес: </w:t>
      </w:r>
      <w:r w:rsidR="00F111FB" w:rsidRPr="00856C38">
        <w:rPr>
          <w:u w:val="single"/>
        </w:rPr>
        <w:t>2311616 Гродненская область, М</w:t>
      </w:r>
      <w:r w:rsidR="00F14CB9" w:rsidRPr="00856C38">
        <w:rPr>
          <w:u w:val="single"/>
        </w:rPr>
        <w:t>остовский район, д. Большие Озерки, ул. Центральная, 11</w:t>
      </w:r>
    </w:p>
    <w:p w:rsidR="00F14CB9" w:rsidRPr="00856C38" w:rsidRDefault="00F14CB9" w:rsidP="00856C38">
      <w:pPr>
        <w:jc w:val="both"/>
        <w:rPr>
          <w:u w:val="single"/>
        </w:rPr>
      </w:pPr>
      <w:r w:rsidRPr="00856C38">
        <w:rPr>
          <w:u w:val="single"/>
        </w:rPr>
        <w:t>Почтовый адрес: 231300, Гродненская область, г. Лида, ул. Северная, 12, тел. 8 (0154)53-44-40, 8(029)123-44-40, е-</w:t>
      </w:r>
      <w:r w:rsidRPr="00856C38">
        <w:rPr>
          <w:u w:val="single"/>
          <w:lang w:val="en-US"/>
        </w:rPr>
        <w:t>mail</w:t>
      </w:r>
      <w:r w:rsidRPr="00856C38">
        <w:rPr>
          <w:u w:val="single"/>
        </w:rPr>
        <w:t>: 66647501@</w:t>
      </w:r>
      <w:r w:rsidRPr="00856C38">
        <w:rPr>
          <w:u w:val="single"/>
          <w:lang w:val="en-US"/>
        </w:rPr>
        <w:t>tut</w:t>
      </w:r>
      <w:r w:rsidRPr="00856C38">
        <w:rPr>
          <w:u w:val="single"/>
        </w:rPr>
        <w:t>.</w:t>
      </w:r>
      <w:r w:rsidRPr="00856C38">
        <w:rPr>
          <w:u w:val="single"/>
          <w:lang w:val="en-US"/>
        </w:rPr>
        <w:t>by</w:t>
      </w:r>
      <w:r w:rsidRPr="00856C38">
        <w:rPr>
          <w:u w:val="single"/>
        </w:rPr>
        <w:t>.</w:t>
      </w:r>
    </w:p>
    <w:p w:rsidR="00971A0E" w:rsidRPr="00856C38" w:rsidRDefault="00971A0E" w:rsidP="00856C38">
      <w:pPr>
        <w:spacing w:line="276" w:lineRule="auto"/>
        <w:jc w:val="both"/>
        <w:rPr>
          <w:b/>
        </w:rPr>
      </w:pPr>
    </w:p>
    <w:p w:rsidR="00971A0E" w:rsidRPr="00856C38" w:rsidRDefault="00971A0E" w:rsidP="00856C38">
      <w:pPr>
        <w:spacing w:line="276" w:lineRule="auto"/>
        <w:jc w:val="both"/>
        <w:rPr>
          <w:b/>
        </w:rPr>
      </w:pPr>
      <w:r w:rsidRPr="00856C38">
        <w:rPr>
          <w:b/>
        </w:rPr>
        <w:t>Обоснование необходимости планируемой деятельности:</w:t>
      </w:r>
    </w:p>
    <w:p w:rsidR="00445932" w:rsidRPr="00856C38" w:rsidRDefault="00D97990" w:rsidP="00856C38">
      <w:pPr>
        <w:spacing w:line="276" w:lineRule="auto"/>
        <w:jc w:val="both"/>
        <w:rPr>
          <w:u w:val="single"/>
        </w:rPr>
      </w:pPr>
      <w:r w:rsidRPr="00856C38">
        <w:rPr>
          <w:u w:val="single"/>
        </w:rPr>
        <w:t>Расширение сырьевой базы ЧПУП «</w:t>
      </w:r>
      <w:proofErr w:type="spellStart"/>
      <w:r w:rsidRPr="00856C38">
        <w:rPr>
          <w:u w:val="single"/>
        </w:rPr>
        <w:t>СапропельБел</w:t>
      </w:r>
      <w:proofErr w:type="spellEnd"/>
      <w:r w:rsidRPr="00856C38">
        <w:rPr>
          <w:u w:val="single"/>
        </w:rPr>
        <w:t>» с целью повышения урожайности сельскохозяйственных культур района и области, эффективности минерально-витаминной подкормки для животных и птицы</w:t>
      </w:r>
    </w:p>
    <w:p w:rsidR="00D97990" w:rsidRPr="00856C38" w:rsidRDefault="00D97990" w:rsidP="00856C38">
      <w:pPr>
        <w:spacing w:line="276" w:lineRule="auto"/>
        <w:jc w:val="both"/>
        <w:rPr>
          <w:b/>
        </w:rPr>
      </w:pPr>
    </w:p>
    <w:p w:rsidR="00971A0E" w:rsidRPr="00856C38" w:rsidRDefault="00971A0E" w:rsidP="00856C38">
      <w:pPr>
        <w:spacing w:line="276" w:lineRule="auto"/>
        <w:jc w:val="both"/>
        <w:rPr>
          <w:b/>
        </w:rPr>
      </w:pPr>
      <w:r w:rsidRPr="00856C38">
        <w:rPr>
          <w:b/>
        </w:rPr>
        <w:t>Описание планируемой деятельности:</w:t>
      </w:r>
    </w:p>
    <w:p w:rsidR="00055CF1" w:rsidRPr="00856C38" w:rsidRDefault="00055CF1" w:rsidP="00856C38">
      <w:pPr>
        <w:spacing w:line="276" w:lineRule="auto"/>
        <w:jc w:val="both"/>
        <w:rPr>
          <w:u w:val="single"/>
        </w:rPr>
      </w:pPr>
      <w:r w:rsidRPr="00856C38">
        <w:rPr>
          <w:u w:val="single"/>
        </w:rPr>
        <w:t>Учитывая потребности страны в эффективных местных видах удобрений с пролонгированным действием в связи с обостряющимся истощением почв, минерально-витаминных кормовых добавках для сельскохозяйственных животных и другой ценной продукции из сапропеля, принимая во внимание интерес к ней в зарубежных странах и в связи с наличием у ЧПУП «</w:t>
      </w:r>
      <w:proofErr w:type="spellStart"/>
      <w:r w:rsidRPr="00856C38">
        <w:rPr>
          <w:u w:val="single"/>
        </w:rPr>
        <w:t>СапропельБел</w:t>
      </w:r>
      <w:proofErr w:type="spellEnd"/>
      <w:r w:rsidRPr="00856C38">
        <w:rPr>
          <w:u w:val="single"/>
        </w:rPr>
        <w:t xml:space="preserve">» комплекта современного оборудования для </w:t>
      </w:r>
      <w:proofErr w:type="spellStart"/>
      <w:r w:rsidRPr="00856C38">
        <w:rPr>
          <w:u w:val="single"/>
        </w:rPr>
        <w:t>гидромеханизированных</w:t>
      </w:r>
      <w:proofErr w:type="spellEnd"/>
      <w:r w:rsidRPr="00856C38">
        <w:rPr>
          <w:u w:val="single"/>
        </w:rPr>
        <w:t xml:space="preserve"> работ было принято решение организовать добычу сапропеля.</w:t>
      </w:r>
    </w:p>
    <w:p w:rsidR="002F105B" w:rsidRPr="00856C38" w:rsidRDefault="002F105B" w:rsidP="00856C38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  <w:rPr>
          <w:rStyle w:val="a7"/>
        </w:rPr>
      </w:pPr>
    </w:p>
    <w:p w:rsidR="000641F7" w:rsidRPr="00856C38" w:rsidRDefault="00971A0E" w:rsidP="00856C38">
      <w:pPr>
        <w:pStyle w:val="a9"/>
        <w:widowControl w:val="0"/>
        <w:spacing w:after="0" w:line="276" w:lineRule="auto"/>
        <w:ind w:left="0"/>
        <w:jc w:val="both"/>
        <w:rPr>
          <w:u w:val="single"/>
        </w:rPr>
      </w:pPr>
      <w:r w:rsidRPr="00856C38">
        <w:rPr>
          <w:rStyle w:val="a7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  <w:r w:rsidR="000641F7" w:rsidRPr="00856C38">
        <w:rPr>
          <w:u w:val="single"/>
        </w:rPr>
        <w:t>Акт выбора места размещения земельного участка для добычи сапропеля и торфа на части месторождения «Озеро Сущево», утвержденный Председателем Мостовского районного исполнительного комитета 14.11.2018 г.</w:t>
      </w:r>
    </w:p>
    <w:p w:rsidR="00971A0E" w:rsidRPr="00856C38" w:rsidRDefault="00971A0E" w:rsidP="00856C38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</w:pP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C38">
        <w:rPr>
          <w:rFonts w:ascii="Times New Roman" w:hAnsi="Times New Roman" w:cs="Times New Roman"/>
          <w:b/>
          <w:sz w:val="24"/>
          <w:szCs w:val="24"/>
        </w:rPr>
        <w:t>Место размещения планируемой деятельности:</w:t>
      </w:r>
    </w:p>
    <w:p w:rsidR="00DE4602" w:rsidRPr="00856C38" w:rsidRDefault="00DE4602" w:rsidP="00856C38">
      <w:pPr>
        <w:pStyle w:val="Style2"/>
        <w:widowControl/>
        <w:spacing w:line="276" w:lineRule="auto"/>
        <w:ind w:firstLine="0"/>
        <w:rPr>
          <w:rStyle w:val="FontStyle163"/>
          <w:u w:val="single"/>
        </w:rPr>
      </w:pPr>
      <w:r w:rsidRPr="00856C38">
        <w:rPr>
          <w:rStyle w:val="FontStyle163"/>
          <w:u w:val="single"/>
        </w:rPr>
        <w:t>В административном отношении месторождение «Озеро Сущево» находится в юго-восточной части Мостовского района Гродненской области РБ.</w:t>
      </w:r>
    </w:p>
    <w:p w:rsidR="00DE4602" w:rsidRPr="00856C38" w:rsidRDefault="00DE4602" w:rsidP="00856C38">
      <w:pPr>
        <w:tabs>
          <w:tab w:val="left" w:pos="5685"/>
        </w:tabs>
        <w:spacing w:line="276" w:lineRule="auto"/>
        <w:jc w:val="both"/>
        <w:rPr>
          <w:u w:val="single"/>
        </w:rPr>
      </w:pPr>
      <w:r w:rsidRPr="00856C38">
        <w:rPr>
          <w:u w:val="single"/>
        </w:rPr>
        <w:t xml:space="preserve">Месторождение «Озеро Сущево» расположено на землях, принадлежащих </w:t>
      </w:r>
      <w:r w:rsidR="00E2214C" w:rsidRPr="00856C38">
        <w:rPr>
          <w:u w:val="single"/>
        </w:rPr>
        <w:t>Государственному предприятию</w:t>
      </w:r>
      <w:r w:rsidRPr="00856C38">
        <w:rPr>
          <w:u w:val="single"/>
        </w:rPr>
        <w:t xml:space="preserve"> «</w:t>
      </w:r>
      <w:proofErr w:type="spellStart"/>
      <w:r w:rsidR="00E2214C" w:rsidRPr="00856C38">
        <w:rPr>
          <w:u w:val="single"/>
        </w:rPr>
        <w:t>Озеранский</w:t>
      </w:r>
      <w:proofErr w:type="spellEnd"/>
      <w:r w:rsidRPr="00856C38">
        <w:rPr>
          <w:u w:val="single"/>
        </w:rPr>
        <w:t>»</w:t>
      </w:r>
    </w:p>
    <w:p w:rsidR="00DE4602" w:rsidRPr="00856C38" w:rsidRDefault="00DE4602" w:rsidP="00856C38">
      <w:pPr>
        <w:tabs>
          <w:tab w:val="left" w:pos="10256"/>
        </w:tabs>
        <w:spacing w:line="276" w:lineRule="auto"/>
        <w:contextualSpacing/>
        <w:jc w:val="both"/>
        <w:rPr>
          <w:rStyle w:val="FontStyle163"/>
          <w:u w:val="single"/>
        </w:rPr>
      </w:pP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C38">
        <w:rPr>
          <w:rFonts w:ascii="Times New Roman" w:hAnsi="Times New Roman" w:cs="Times New Roman"/>
          <w:b/>
          <w:sz w:val="24"/>
          <w:szCs w:val="24"/>
        </w:rPr>
        <w:t>Сроки реализации планируемой деятельности:</w:t>
      </w: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Начало </w:t>
      </w:r>
      <w:r w:rsidR="00DC6EE0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503EA5" w:rsidRPr="00856C38">
        <w:rPr>
          <w:rFonts w:ascii="Times New Roman" w:hAnsi="Times New Roman" w:cs="Times New Roman"/>
          <w:sz w:val="24"/>
          <w:szCs w:val="24"/>
          <w:u w:val="single"/>
        </w:rPr>
        <w:t>планируемой деятельности</w:t>
      </w:r>
      <w:r w:rsidR="00DC6EE0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FC4F4D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C4F4D" w:rsidRPr="00856C3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</w:p>
    <w:p w:rsidR="00577BEC" w:rsidRPr="00856C38" w:rsidRDefault="00577BEC" w:rsidP="00856C3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</w:rPr>
      </w:pPr>
      <w:r w:rsidRPr="00856C38">
        <w:rPr>
          <w:rStyle w:val="a7"/>
        </w:rPr>
        <w:t xml:space="preserve">Сроки проведения общественных обсуждений и направления замечаний и предложений по отчету об ОВОС: </w:t>
      </w:r>
      <w:r w:rsidRPr="00856C38">
        <w:rPr>
          <w:rStyle w:val="a7"/>
          <w:b w:val="0"/>
          <w:u w:val="single"/>
        </w:rPr>
        <w:t xml:space="preserve">с </w:t>
      </w:r>
      <w:r w:rsidR="00942DE9">
        <w:rPr>
          <w:rStyle w:val="a7"/>
          <w:b w:val="0"/>
          <w:u w:val="single"/>
        </w:rPr>
        <w:t>02</w:t>
      </w:r>
      <w:r w:rsidR="002433E1" w:rsidRPr="00856C38">
        <w:rPr>
          <w:rStyle w:val="a7"/>
          <w:b w:val="0"/>
          <w:u w:val="single"/>
        </w:rPr>
        <w:t>.0</w:t>
      </w:r>
      <w:r w:rsidR="00942DE9">
        <w:rPr>
          <w:rStyle w:val="a7"/>
          <w:b w:val="0"/>
          <w:u w:val="single"/>
        </w:rPr>
        <w:t>3</w:t>
      </w:r>
      <w:r w:rsidR="002433E1" w:rsidRPr="00856C38">
        <w:rPr>
          <w:rStyle w:val="a7"/>
          <w:b w:val="0"/>
          <w:u w:val="single"/>
        </w:rPr>
        <w:t>.2019</w:t>
      </w:r>
      <w:r w:rsidRPr="00856C38">
        <w:rPr>
          <w:rStyle w:val="a7"/>
          <w:b w:val="0"/>
          <w:u w:val="single"/>
        </w:rPr>
        <w:t xml:space="preserve"> г. – по </w:t>
      </w:r>
      <w:r w:rsidR="00942DE9">
        <w:rPr>
          <w:rStyle w:val="a7"/>
          <w:b w:val="0"/>
          <w:u w:val="single"/>
        </w:rPr>
        <w:t>31</w:t>
      </w:r>
      <w:r w:rsidR="002433E1" w:rsidRPr="00856C38">
        <w:rPr>
          <w:rStyle w:val="a7"/>
          <w:b w:val="0"/>
          <w:u w:val="single"/>
        </w:rPr>
        <w:t>.03.2019</w:t>
      </w:r>
      <w:r w:rsidRPr="00856C38">
        <w:rPr>
          <w:rStyle w:val="a7"/>
          <w:b w:val="0"/>
          <w:u w:val="single"/>
        </w:rPr>
        <w:t xml:space="preserve"> г.</w:t>
      </w: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856C38" w:rsidRDefault="00DC6EE0" w:rsidP="00856C3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  <w:r w:rsidRPr="00856C38">
        <w:rPr>
          <w:rStyle w:val="a7"/>
        </w:rPr>
        <w:br w:type="page"/>
      </w:r>
      <w:r w:rsidR="00971A0E" w:rsidRPr="00856C38">
        <w:rPr>
          <w:rStyle w:val="a7"/>
        </w:rPr>
        <w:lastRenderedPageBreak/>
        <w:t>С документацией по ОВОС можно ознакомиться:</w:t>
      </w:r>
    </w:p>
    <w:p w:rsidR="00BD4252" w:rsidRPr="00856C38" w:rsidRDefault="000D7BE9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В электронном виде на 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>официальном</w:t>
      </w:r>
      <w:r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интернет-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сайте </w:t>
      </w:r>
      <w:r w:rsidR="00DD1018"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>Мостовского</w:t>
      </w:r>
      <w:r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р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>айонного</w:t>
      </w:r>
      <w:r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исполнительного комитета (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31600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Мосты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пл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Ленина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F524F" w:rsidRPr="00856C38">
        <w:rPr>
          <w:rFonts w:ascii="Times New Roman" w:hAnsi="Times New Roman" w:cs="Times New Roman"/>
          <w:sz w:val="24"/>
          <w:szCs w:val="24"/>
          <w:u w:val="single"/>
        </w:rPr>
        <w:t>, тел. 8</w:t>
      </w:r>
      <w:r w:rsidR="00E70289" w:rsidRPr="00856C3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017E8" w:rsidRPr="00856C3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515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6-44-39</w:t>
      </w:r>
      <w:r w:rsidRPr="00856C3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856C38">
        <w:rPr>
          <w:rStyle w:val="a7"/>
          <w:rFonts w:ascii="Times New Roman" w:hAnsi="Times New Roman"/>
          <w:sz w:val="24"/>
          <w:szCs w:val="24"/>
          <w:u w:val="single"/>
        </w:rPr>
        <w:t xml:space="preserve"> </w:t>
      </w:r>
      <w:r w:rsidR="00DD1018" w:rsidRPr="00856C38">
        <w:rPr>
          <w:rFonts w:ascii="Times New Roman" w:hAnsi="Times New Roman" w:cs="Times New Roman"/>
          <w:sz w:val="24"/>
          <w:szCs w:val="24"/>
          <w:u w:val="single"/>
        </w:rPr>
        <w:t>http://mosty.grodno-region.by/ru/</w:t>
      </w:r>
      <w:r w:rsidR="00BD4252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D4252" w:rsidRPr="00856C3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BD4252" w:rsidRPr="00856C3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D4252" w:rsidRPr="00856C3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BD4252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="00DD1018"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rik@mosty.gov.by</w:t>
        </w:r>
      </w:hyperlink>
      <w:r w:rsidR="00BD4252" w:rsidRPr="00856C38">
        <w:rPr>
          <w:rFonts w:ascii="Times New Roman" w:hAnsi="Times New Roman" w:cs="Times New Roman"/>
          <w:sz w:val="24"/>
          <w:szCs w:val="24"/>
        </w:rPr>
        <w:t>)</w:t>
      </w:r>
    </w:p>
    <w:p w:rsidR="000D7BE9" w:rsidRPr="00856C38" w:rsidRDefault="000D7BE9" w:rsidP="00856C3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56C38">
        <w:rPr>
          <w:u w:val="single"/>
        </w:rPr>
        <w:t>Контактное лицо –председател</w:t>
      </w:r>
      <w:r w:rsidR="002433E1" w:rsidRPr="00856C38">
        <w:rPr>
          <w:u w:val="single"/>
        </w:rPr>
        <w:t>ь</w:t>
      </w:r>
      <w:r w:rsidRPr="00856C38">
        <w:rPr>
          <w:u w:val="single"/>
        </w:rPr>
        <w:t xml:space="preserve"> </w:t>
      </w:r>
      <w:proofErr w:type="spellStart"/>
      <w:r w:rsidR="002433E1" w:rsidRPr="00856C38">
        <w:rPr>
          <w:u w:val="single"/>
        </w:rPr>
        <w:t>Куриловичского</w:t>
      </w:r>
      <w:proofErr w:type="spellEnd"/>
      <w:r w:rsidR="002433E1" w:rsidRPr="00856C38">
        <w:rPr>
          <w:u w:val="single"/>
        </w:rPr>
        <w:t xml:space="preserve"> </w:t>
      </w:r>
      <w:proofErr w:type="spellStart"/>
      <w:r w:rsidR="002433E1" w:rsidRPr="00856C38">
        <w:rPr>
          <w:u w:val="single"/>
        </w:rPr>
        <w:t>сельисполкома</w:t>
      </w:r>
      <w:proofErr w:type="spellEnd"/>
      <w:r w:rsidRPr="00856C38">
        <w:rPr>
          <w:u w:val="single"/>
        </w:rPr>
        <w:t xml:space="preserve"> – </w:t>
      </w:r>
      <w:r w:rsidR="002433E1" w:rsidRPr="00856C38">
        <w:rPr>
          <w:u w:val="single"/>
        </w:rPr>
        <w:t>Касперович Сергей Валерьянович</w:t>
      </w:r>
      <w:r w:rsidRPr="00856C38">
        <w:rPr>
          <w:u w:val="single"/>
        </w:rPr>
        <w:t xml:space="preserve">, тел. 8 </w:t>
      </w:r>
      <w:r w:rsidR="002433E1" w:rsidRPr="00856C38">
        <w:rPr>
          <w:u w:val="single"/>
        </w:rPr>
        <w:t>01515 62790</w:t>
      </w:r>
      <w:r w:rsidRPr="00856C38">
        <w:rPr>
          <w:u w:val="single"/>
        </w:rPr>
        <w:t>, e-</w:t>
      </w:r>
      <w:proofErr w:type="spellStart"/>
      <w:r w:rsidRPr="00856C38">
        <w:rPr>
          <w:u w:val="single"/>
        </w:rPr>
        <w:t>mail</w:t>
      </w:r>
      <w:proofErr w:type="spellEnd"/>
      <w:r w:rsidRPr="00856C38">
        <w:rPr>
          <w:u w:val="single"/>
        </w:rPr>
        <w:t xml:space="preserve">: </w:t>
      </w:r>
      <w:hyperlink r:id="rId6" w:history="1">
        <w:r w:rsidR="002433E1" w:rsidRPr="00856C38">
          <w:rPr>
            <w:rStyle w:val="a5"/>
            <w:color w:val="auto"/>
            <w:lang w:val="en-US"/>
          </w:rPr>
          <w:t>OZERKI</w:t>
        </w:r>
        <w:r w:rsidR="002433E1" w:rsidRPr="00856C38">
          <w:rPr>
            <w:rStyle w:val="a5"/>
            <w:color w:val="auto"/>
          </w:rPr>
          <w:t>-231616@</w:t>
        </w:r>
        <w:proofErr w:type="spellStart"/>
        <w:r w:rsidR="002433E1" w:rsidRPr="00856C38">
          <w:rPr>
            <w:rStyle w:val="a5"/>
            <w:color w:val="auto"/>
            <w:lang w:val="en-US"/>
          </w:rPr>
          <w:t>yandex</w:t>
        </w:r>
        <w:proofErr w:type="spellEnd"/>
        <w:r w:rsidR="002433E1" w:rsidRPr="00856C38">
          <w:rPr>
            <w:rStyle w:val="a5"/>
            <w:color w:val="auto"/>
          </w:rPr>
          <w:t>.</w:t>
        </w:r>
        <w:proofErr w:type="spellStart"/>
        <w:r w:rsidR="002433E1" w:rsidRPr="00856C38">
          <w:rPr>
            <w:rStyle w:val="a5"/>
            <w:color w:val="auto"/>
          </w:rPr>
          <w:t>ru</w:t>
        </w:r>
        <w:proofErr w:type="spellEnd"/>
      </w:hyperlink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56C38">
        <w:rPr>
          <w:u w:val="single"/>
        </w:rPr>
        <w:t xml:space="preserve">В ОДО «ЭНЭКА» (220125, г. Минск, пр-т Независимости, 177-1, www.eneca.by), контактное лицо – </w:t>
      </w:r>
      <w:r w:rsidR="00B45841" w:rsidRPr="00856C38">
        <w:rPr>
          <w:u w:val="single"/>
        </w:rPr>
        <w:t>главный специалист</w:t>
      </w:r>
      <w:r w:rsidRPr="00856C38">
        <w:rPr>
          <w:u w:val="single"/>
        </w:rPr>
        <w:t xml:space="preserve"> </w:t>
      </w:r>
      <w:proofErr w:type="spellStart"/>
      <w:r w:rsidRPr="00856C38">
        <w:rPr>
          <w:u w:val="single"/>
        </w:rPr>
        <w:t>Викторчик</w:t>
      </w:r>
      <w:proofErr w:type="spellEnd"/>
      <w:r w:rsidRPr="00856C38">
        <w:rPr>
          <w:u w:val="single"/>
        </w:rPr>
        <w:t xml:space="preserve"> Анна Александровна, тел. 8(01</w:t>
      </w:r>
      <w:r w:rsidR="006017E8" w:rsidRPr="00856C38">
        <w:rPr>
          <w:u w:val="single"/>
        </w:rPr>
        <w:t>7)3930141, вел. 8(044)7773957</w:t>
      </w:r>
      <w:r w:rsidRPr="00856C38">
        <w:rPr>
          <w:u w:val="single"/>
        </w:rPr>
        <w:t>, факс 8(017)3932794, e-</w:t>
      </w:r>
      <w:proofErr w:type="spellStart"/>
      <w:r w:rsidRPr="00856C38">
        <w:rPr>
          <w:u w:val="single"/>
        </w:rPr>
        <w:t>mail</w:t>
      </w:r>
      <w:proofErr w:type="spellEnd"/>
      <w:r w:rsidRPr="00856C38">
        <w:rPr>
          <w:u w:val="single"/>
        </w:rPr>
        <w:t xml:space="preserve">: </w:t>
      </w:r>
      <w:r w:rsidRPr="00856C38">
        <w:rPr>
          <w:rStyle w:val="mail-message-sender-email"/>
          <w:u w:val="single"/>
        </w:rPr>
        <w:t>gaimanova@tut.by</w:t>
      </w: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  <w:r w:rsidRPr="00856C38">
        <w:rPr>
          <w:rStyle w:val="a7"/>
        </w:rPr>
        <w:t>Замечания и предложения по отчету об ОВОС в течение объявленного срока можно направлять:</w:t>
      </w:r>
    </w:p>
    <w:p w:rsidR="00BD4252" w:rsidRPr="00856C38" w:rsidRDefault="00E70289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В </w:t>
      </w:r>
      <w:r w:rsidR="002433E1"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>Куриловичский сельский</w:t>
      </w:r>
      <w:r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исполнительный комитет </w:t>
      </w:r>
      <w:r w:rsidR="00BD4252"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>(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>2316</w:t>
      </w:r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Мостовский район, аг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Куриловичи, ул. Молодёжная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>, тел. 8-01515-</w:t>
      </w:r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6 27 90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F111FB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7" w:history="1"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OZERKI</w:t>
        </w:r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-231616@</w:t>
        </w:r>
        <w:proofErr w:type="spellStart"/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proofErr w:type="spellEnd"/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BD4252" w:rsidRPr="00856C3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70289" w:rsidRPr="00856C38" w:rsidRDefault="00E70289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– </w:t>
      </w:r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Куриловичского</w:t>
      </w:r>
      <w:proofErr w:type="spellEnd"/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сельисполкома</w:t>
      </w:r>
      <w:proofErr w:type="spellEnd"/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 – Касперович Сергей Валерьянович, тел. 8 01515 62790, e-</w:t>
      </w:r>
      <w:proofErr w:type="spellStart"/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="002433E1" w:rsidRPr="00856C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OZERKI</w:t>
        </w:r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-231616@</w:t>
        </w:r>
        <w:proofErr w:type="spellStart"/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proofErr w:type="spellEnd"/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433E1"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56C38">
        <w:rPr>
          <w:u w:val="single"/>
        </w:rPr>
        <w:t xml:space="preserve">В ОДО «ЭНЭКА» (220125, г. Минск, пр-т Независимости, 177-1, www.eneca.by), контактное лицо – </w:t>
      </w:r>
      <w:r w:rsidR="00B45841" w:rsidRPr="00856C38">
        <w:rPr>
          <w:u w:val="single"/>
        </w:rPr>
        <w:t>главный специалист</w:t>
      </w:r>
      <w:r w:rsidRPr="00856C38">
        <w:rPr>
          <w:u w:val="single"/>
        </w:rPr>
        <w:t xml:space="preserve"> </w:t>
      </w:r>
      <w:proofErr w:type="spellStart"/>
      <w:r w:rsidRPr="00856C38">
        <w:rPr>
          <w:u w:val="single"/>
        </w:rPr>
        <w:t>Викторчик</w:t>
      </w:r>
      <w:proofErr w:type="spellEnd"/>
      <w:r w:rsidRPr="00856C38">
        <w:rPr>
          <w:u w:val="single"/>
        </w:rPr>
        <w:t xml:space="preserve"> Анна Александровна, тел. 8(017)3932792 (доб. 140), вел. 8(029)1105977, факс 8(017)3932794, e-</w:t>
      </w:r>
      <w:proofErr w:type="spellStart"/>
      <w:r w:rsidRPr="00856C38">
        <w:rPr>
          <w:u w:val="single"/>
        </w:rPr>
        <w:t>mail</w:t>
      </w:r>
      <w:proofErr w:type="spellEnd"/>
      <w:r w:rsidRPr="00856C38">
        <w:rPr>
          <w:u w:val="single"/>
        </w:rPr>
        <w:t xml:space="preserve">: </w:t>
      </w:r>
      <w:r w:rsidRPr="00856C38">
        <w:rPr>
          <w:rStyle w:val="mail-message-sender-email"/>
          <w:u w:val="single"/>
        </w:rPr>
        <w:t>gaimanova@tut.by</w:t>
      </w: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856C38">
        <w:rPr>
          <w:rStyle w:val="a7"/>
          <w:rFonts w:ascii="Times New Roman" w:hAnsi="Times New Roman"/>
          <w:sz w:val="24"/>
          <w:szCs w:val="24"/>
        </w:rPr>
        <w:t>Орган, ответственный за принятие решения в отношении хозяйственной деятельности</w:t>
      </w:r>
      <w:r w:rsidRPr="00856C38">
        <w:rPr>
          <w:rStyle w:val="a7"/>
          <w:rFonts w:ascii="Times New Roman" w:hAnsi="Times New Roman"/>
          <w:i/>
          <w:sz w:val="24"/>
          <w:szCs w:val="24"/>
        </w:rPr>
        <w:t xml:space="preserve">: </w:t>
      </w:r>
    </w:p>
    <w:p w:rsidR="00BD4252" w:rsidRPr="00856C38" w:rsidRDefault="002433E1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>Куриловичский сельский</w:t>
      </w:r>
      <w:r w:rsidR="00A73069"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исполнительный комитет </w:t>
      </w:r>
      <w:r w:rsidR="00BD4252" w:rsidRPr="00856C38">
        <w:rPr>
          <w:rFonts w:ascii="Times New Roman" w:hAnsi="Times New Roman" w:cs="Times New Roman"/>
          <w:spacing w:val="-1"/>
          <w:sz w:val="24"/>
          <w:szCs w:val="24"/>
          <w:u w:val="single"/>
        </w:rPr>
        <w:t>(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231616, Мостовский район, аг. Куриловичи, ул. Молодёжная, 2, тел. 8-01515-6 27 90, </w:t>
      </w:r>
      <w:r w:rsidRPr="00856C3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56C3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56C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9" w:history="1">
        <w:r w:rsidRPr="00856C3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OZERKI</w:t>
        </w:r>
        <w:r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-231616@</w:t>
        </w:r>
        <w:proofErr w:type="spellStart"/>
        <w:r w:rsidRPr="00856C3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proofErr w:type="spellEnd"/>
        <w:r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56C38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856C3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56C38">
        <w:rPr>
          <w:rStyle w:val="a7"/>
        </w:rPr>
        <w:t xml:space="preserve">Заявление о необходимости проведения общественных слушаний (собрания) можно направить: </w:t>
      </w:r>
      <w:r w:rsidRPr="00856C38">
        <w:rPr>
          <w:u w:val="single"/>
        </w:rPr>
        <w:t xml:space="preserve">в </w:t>
      </w:r>
      <w:r w:rsidR="00856C38" w:rsidRPr="00856C38">
        <w:rPr>
          <w:spacing w:val="-1"/>
          <w:u w:val="single"/>
        </w:rPr>
        <w:t>Куриловичский сельский исполнительный комитет (</w:t>
      </w:r>
      <w:r w:rsidR="00856C38" w:rsidRPr="00856C38">
        <w:rPr>
          <w:u w:val="single"/>
        </w:rPr>
        <w:t>231616, Мостовский район, аг. Куриловичи, ул. Молодёжная, 2</w:t>
      </w:r>
      <w:r w:rsidR="00A73069" w:rsidRPr="00856C38">
        <w:rPr>
          <w:u w:val="single"/>
        </w:rPr>
        <w:t>)</w:t>
      </w:r>
      <w:r w:rsidRPr="00856C38">
        <w:rPr>
          <w:u w:val="single"/>
        </w:rPr>
        <w:t xml:space="preserve"> в срок до </w:t>
      </w:r>
      <w:r w:rsidR="00942DE9">
        <w:rPr>
          <w:u w:val="single"/>
        </w:rPr>
        <w:t xml:space="preserve">18 </w:t>
      </w:r>
      <w:r w:rsidR="00FF10CA" w:rsidRPr="00856C38">
        <w:rPr>
          <w:u w:val="single"/>
        </w:rPr>
        <w:t>марта</w:t>
      </w:r>
      <w:r w:rsidR="00856C38" w:rsidRPr="00856C38">
        <w:rPr>
          <w:u w:val="single"/>
        </w:rPr>
        <w:t xml:space="preserve"> 2019 года</w:t>
      </w:r>
      <w:r w:rsidRPr="00856C38">
        <w:rPr>
          <w:spacing w:val="-1"/>
          <w:u w:val="single"/>
        </w:rPr>
        <w:t>.</w:t>
      </w:r>
      <w:r w:rsidRPr="00856C38">
        <w:rPr>
          <w:u w:val="single"/>
        </w:rPr>
        <w:t xml:space="preserve">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856C38" w:rsidRDefault="00971A0E" w:rsidP="00856C38">
      <w:pPr>
        <w:spacing w:line="276" w:lineRule="auto"/>
        <w:jc w:val="both"/>
        <w:rPr>
          <w:u w:val="single"/>
        </w:rPr>
      </w:pPr>
      <w:r w:rsidRPr="00856C38">
        <w:rPr>
          <w:rStyle w:val="a7"/>
        </w:rPr>
        <w:t>Заявление о намерении проведения общественной экологической экспертизы можно направить</w:t>
      </w:r>
      <w:r w:rsidRPr="00856C38">
        <w:rPr>
          <w:rStyle w:val="a7"/>
          <w:i/>
        </w:rPr>
        <w:t xml:space="preserve">: </w:t>
      </w:r>
      <w:r w:rsidRPr="00856C38">
        <w:rPr>
          <w:u w:val="single"/>
        </w:rPr>
        <w:t xml:space="preserve">в </w:t>
      </w:r>
      <w:r w:rsidR="00F111FB" w:rsidRPr="00856C38">
        <w:rPr>
          <w:u w:val="single"/>
        </w:rPr>
        <w:t>ЧПУП</w:t>
      </w:r>
      <w:r w:rsidR="006017E8" w:rsidRPr="00856C38">
        <w:rPr>
          <w:u w:val="single"/>
        </w:rPr>
        <w:t xml:space="preserve"> «</w:t>
      </w:r>
      <w:proofErr w:type="spellStart"/>
      <w:r w:rsidR="00F111FB" w:rsidRPr="00856C38">
        <w:rPr>
          <w:u w:val="single"/>
        </w:rPr>
        <w:t>СапропельБел</w:t>
      </w:r>
      <w:proofErr w:type="spellEnd"/>
      <w:r w:rsidR="006017E8" w:rsidRPr="00856C38">
        <w:rPr>
          <w:u w:val="single"/>
        </w:rPr>
        <w:t>»</w:t>
      </w:r>
      <w:r w:rsidR="00A73069" w:rsidRPr="00856C38">
        <w:rPr>
          <w:u w:val="single"/>
        </w:rPr>
        <w:t xml:space="preserve"> </w:t>
      </w:r>
      <w:r w:rsidRPr="00856C38">
        <w:rPr>
          <w:spacing w:val="-1"/>
          <w:u w:val="single"/>
        </w:rPr>
        <w:t>(</w:t>
      </w:r>
      <w:r w:rsidR="00041BEF" w:rsidRPr="00856C38">
        <w:rPr>
          <w:u w:val="single"/>
        </w:rPr>
        <w:t>231300, Гродненская область, г. Лида, ул. Северная, 12, е-</w:t>
      </w:r>
      <w:r w:rsidR="00041BEF" w:rsidRPr="00856C38">
        <w:rPr>
          <w:u w:val="single"/>
          <w:lang w:val="en-US"/>
        </w:rPr>
        <w:t>mail</w:t>
      </w:r>
      <w:r w:rsidR="00041BEF" w:rsidRPr="00856C38">
        <w:rPr>
          <w:u w:val="single"/>
        </w:rPr>
        <w:t>: 66647501@</w:t>
      </w:r>
      <w:r w:rsidR="00041BEF" w:rsidRPr="00856C38">
        <w:rPr>
          <w:u w:val="single"/>
          <w:lang w:val="en-US"/>
        </w:rPr>
        <w:t>tut</w:t>
      </w:r>
      <w:r w:rsidR="00041BEF" w:rsidRPr="00856C38">
        <w:rPr>
          <w:u w:val="single"/>
        </w:rPr>
        <w:t>.</w:t>
      </w:r>
      <w:r w:rsidR="00041BEF" w:rsidRPr="00856C38">
        <w:rPr>
          <w:u w:val="single"/>
          <w:lang w:val="en-US"/>
        </w:rPr>
        <w:t>by</w:t>
      </w:r>
      <w:r w:rsidRPr="00856C38">
        <w:rPr>
          <w:u w:val="single"/>
        </w:rPr>
        <w:t xml:space="preserve">) в срок до </w:t>
      </w:r>
      <w:r w:rsidR="00856C38" w:rsidRPr="00856C38">
        <w:rPr>
          <w:u w:val="single"/>
        </w:rPr>
        <w:t>1</w:t>
      </w:r>
      <w:r w:rsidR="00942DE9">
        <w:rPr>
          <w:u w:val="single"/>
        </w:rPr>
        <w:t>8</w:t>
      </w:r>
      <w:r w:rsidR="00856C38" w:rsidRPr="00856C38">
        <w:rPr>
          <w:u w:val="single"/>
        </w:rPr>
        <w:t xml:space="preserve"> марта 2019 года</w:t>
      </w:r>
      <w:r w:rsidRPr="00856C38">
        <w:rPr>
          <w:u w:val="single"/>
        </w:rPr>
        <w:t>. Заявления, поданные после указанных сроков, рассматриваться не будут.</w:t>
      </w:r>
    </w:p>
    <w:p w:rsidR="00971A0E" w:rsidRPr="00856C38" w:rsidRDefault="00971A0E" w:rsidP="00856C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  <w:r w:rsidRPr="00856C38">
        <w:rPr>
          <w:rStyle w:val="a7"/>
        </w:rPr>
        <w:t>Место и дата опубликования уведомления:</w:t>
      </w:r>
    </w:p>
    <w:p w:rsidR="00971A0E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u w:val="single"/>
        </w:rPr>
      </w:pPr>
      <w:r w:rsidRPr="00856C38">
        <w:rPr>
          <w:rStyle w:val="a7"/>
          <w:b w:val="0"/>
          <w:u w:val="single"/>
        </w:rPr>
        <w:t>Уведомления о проведении общественных обсуждений размещены:</w:t>
      </w:r>
    </w:p>
    <w:p w:rsidR="006017E8" w:rsidRPr="00856C38" w:rsidRDefault="00971A0E" w:rsidP="00856C38">
      <w:pPr>
        <w:pStyle w:val="a6"/>
        <w:spacing w:before="0" w:beforeAutospacing="0" w:after="0" w:afterAutospacing="0" w:line="276" w:lineRule="auto"/>
        <w:ind w:right="-141"/>
        <w:jc w:val="both"/>
        <w:rPr>
          <w:spacing w:val="-1"/>
          <w:u w:val="single"/>
        </w:rPr>
      </w:pPr>
      <w:r w:rsidRPr="00856C38">
        <w:rPr>
          <w:rStyle w:val="a7"/>
          <w:b w:val="0"/>
          <w:u w:val="single"/>
        </w:rPr>
        <w:t xml:space="preserve">- в электронном виде – на официальном сайте </w:t>
      </w:r>
      <w:r w:rsidR="00041BEF" w:rsidRPr="00856C38">
        <w:rPr>
          <w:spacing w:val="-1"/>
          <w:u w:val="single"/>
        </w:rPr>
        <w:t>Мостовского</w:t>
      </w:r>
      <w:r w:rsidR="00A73069" w:rsidRPr="00856C38">
        <w:rPr>
          <w:spacing w:val="-1"/>
          <w:u w:val="single"/>
        </w:rPr>
        <w:t xml:space="preserve"> р</w:t>
      </w:r>
      <w:r w:rsidR="00A73069" w:rsidRPr="00856C38">
        <w:rPr>
          <w:u w:val="single"/>
        </w:rPr>
        <w:t>айонного</w:t>
      </w:r>
      <w:r w:rsidR="00A73069" w:rsidRPr="00856C38">
        <w:rPr>
          <w:spacing w:val="-1"/>
          <w:u w:val="single"/>
        </w:rPr>
        <w:t xml:space="preserve"> исполнительного </w:t>
      </w:r>
    </w:p>
    <w:p w:rsidR="00971A0E" w:rsidRPr="00856C38" w:rsidRDefault="006017E8" w:rsidP="00856C38">
      <w:pPr>
        <w:pStyle w:val="a6"/>
        <w:spacing w:before="0" w:beforeAutospacing="0" w:after="0" w:afterAutospacing="0" w:line="276" w:lineRule="auto"/>
        <w:ind w:right="-141"/>
        <w:jc w:val="both"/>
        <w:rPr>
          <w:rStyle w:val="a7"/>
          <w:b w:val="0"/>
          <w:u w:val="single"/>
        </w:rPr>
      </w:pPr>
      <w:r w:rsidRPr="00856C38">
        <w:rPr>
          <w:spacing w:val="-1"/>
          <w:u w:val="single"/>
        </w:rPr>
        <w:t>к</w:t>
      </w:r>
      <w:r w:rsidR="00A73069" w:rsidRPr="00856C38">
        <w:rPr>
          <w:spacing w:val="-1"/>
          <w:u w:val="single"/>
        </w:rPr>
        <w:t>омитета</w:t>
      </w:r>
      <w:r w:rsidRPr="00856C38">
        <w:rPr>
          <w:spacing w:val="-1"/>
          <w:u w:val="single"/>
        </w:rPr>
        <w:t xml:space="preserve"> </w:t>
      </w:r>
      <w:r w:rsidR="00041BEF" w:rsidRPr="00856C38">
        <w:rPr>
          <w:u w:val="single"/>
        </w:rPr>
        <w:t>http://mosty.grodno-region.by/ru/obschestvennye-slushaniya-ru/</w:t>
      </w:r>
      <w:r w:rsidR="00041BEF" w:rsidRPr="00856C38">
        <w:rPr>
          <w:rStyle w:val="a7"/>
          <w:b w:val="0"/>
          <w:bCs w:val="0"/>
          <w:u w:val="single"/>
        </w:rPr>
        <w:t xml:space="preserve"> </w:t>
      </w:r>
      <w:r w:rsidR="00971A0E" w:rsidRPr="00856C38">
        <w:rPr>
          <w:rStyle w:val="a7"/>
          <w:b w:val="0"/>
          <w:u w:val="single"/>
        </w:rPr>
        <w:t xml:space="preserve">с </w:t>
      </w:r>
      <w:r w:rsidR="00942DE9">
        <w:rPr>
          <w:rStyle w:val="a7"/>
          <w:b w:val="0"/>
          <w:u w:val="single"/>
        </w:rPr>
        <w:t>01</w:t>
      </w:r>
      <w:r w:rsidR="00FF10CA" w:rsidRPr="00856C38">
        <w:rPr>
          <w:rStyle w:val="a7"/>
          <w:b w:val="0"/>
          <w:u w:val="single"/>
        </w:rPr>
        <w:t>.0</w:t>
      </w:r>
      <w:r w:rsidR="00942DE9">
        <w:rPr>
          <w:rStyle w:val="a7"/>
          <w:b w:val="0"/>
          <w:u w:val="single"/>
        </w:rPr>
        <w:t>3</w:t>
      </w:r>
      <w:r w:rsidR="00FF10CA" w:rsidRPr="00856C38">
        <w:rPr>
          <w:rStyle w:val="a7"/>
          <w:b w:val="0"/>
          <w:u w:val="single"/>
        </w:rPr>
        <w:t>.2019</w:t>
      </w:r>
      <w:r w:rsidR="00971A0E" w:rsidRPr="00856C38">
        <w:rPr>
          <w:rStyle w:val="a7"/>
          <w:b w:val="0"/>
          <w:u w:val="single"/>
        </w:rPr>
        <w:t xml:space="preserve"> г.</w:t>
      </w:r>
    </w:p>
    <w:p w:rsidR="002433E1" w:rsidRPr="00856C38" w:rsidRDefault="00971A0E" w:rsidP="00856C3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56C38">
        <w:rPr>
          <w:rStyle w:val="a7"/>
          <w:b w:val="0"/>
          <w:u w:val="single"/>
        </w:rPr>
        <w:t>- в печатных средствах массовой информации – в газете «</w:t>
      </w:r>
      <w:proofErr w:type="spellStart"/>
      <w:r w:rsidR="002433E1" w:rsidRPr="00856C38">
        <w:rPr>
          <w:rStyle w:val="a7"/>
          <w:b w:val="0"/>
          <w:u w:val="single"/>
        </w:rPr>
        <w:t>Зара</w:t>
      </w:r>
      <w:proofErr w:type="spellEnd"/>
      <w:r w:rsidR="002433E1" w:rsidRPr="00856C38">
        <w:rPr>
          <w:rStyle w:val="a7"/>
          <w:b w:val="0"/>
          <w:u w:val="single"/>
        </w:rPr>
        <w:t xml:space="preserve"> над </w:t>
      </w:r>
      <w:proofErr w:type="spellStart"/>
      <w:r w:rsidR="002433E1" w:rsidRPr="00856C38">
        <w:rPr>
          <w:rStyle w:val="a7"/>
          <w:b w:val="0"/>
          <w:u w:val="single"/>
        </w:rPr>
        <w:t>Нёманам</w:t>
      </w:r>
      <w:proofErr w:type="spellEnd"/>
      <w:r w:rsidR="002433E1" w:rsidRPr="00856C38">
        <w:rPr>
          <w:rStyle w:val="a7"/>
          <w:b w:val="0"/>
          <w:u w:val="single"/>
        </w:rPr>
        <w:t>»</w:t>
      </w:r>
      <w:r w:rsidRPr="00856C38">
        <w:rPr>
          <w:rStyle w:val="a7"/>
          <w:b w:val="0"/>
          <w:u w:val="single"/>
        </w:rPr>
        <w:t xml:space="preserve"> № </w:t>
      </w:r>
      <w:r w:rsidR="002433E1" w:rsidRPr="00856C38">
        <w:rPr>
          <w:rStyle w:val="a7"/>
          <w:b w:val="0"/>
          <w:u w:val="single"/>
        </w:rPr>
        <w:t>1</w:t>
      </w:r>
      <w:r w:rsidR="00942DE9">
        <w:rPr>
          <w:rStyle w:val="a7"/>
          <w:b w:val="0"/>
          <w:u w:val="single"/>
        </w:rPr>
        <w:t>7</w:t>
      </w:r>
      <w:r w:rsidR="002433E1" w:rsidRPr="00856C38">
        <w:rPr>
          <w:rStyle w:val="a7"/>
          <w:b w:val="0"/>
          <w:u w:val="single"/>
        </w:rPr>
        <w:t xml:space="preserve"> </w:t>
      </w:r>
      <w:r w:rsidRPr="00856C38">
        <w:rPr>
          <w:rStyle w:val="a7"/>
          <w:b w:val="0"/>
          <w:u w:val="single"/>
        </w:rPr>
        <w:t>от</w:t>
      </w:r>
      <w:r w:rsidR="00F315D2" w:rsidRPr="00856C38">
        <w:rPr>
          <w:rStyle w:val="a7"/>
          <w:b w:val="0"/>
          <w:u w:val="single"/>
        </w:rPr>
        <w:t xml:space="preserve"> </w:t>
      </w:r>
      <w:r w:rsidR="00942DE9">
        <w:rPr>
          <w:rStyle w:val="a7"/>
          <w:b w:val="0"/>
          <w:u w:val="single"/>
        </w:rPr>
        <w:t>02</w:t>
      </w:r>
      <w:r w:rsidR="00FF10CA" w:rsidRPr="00856C38">
        <w:rPr>
          <w:rStyle w:val="a7"/>
          <w:b w:val="0"/>
          <w:u w:val="single"/>
        </w:rPr>
        <w:t>.0</w:t>
      </w:r>
      <w:r w:rsidR="00942DE9">
        <w:rPr>
          <w:rStyle w:val="a7"/>
          <w:b w:val="0"/>
          <w:u w:val="single"/>
        </w:rPr>
        <w:t>3</w:t>
      </w:r>
      <w:bookmarkStart w:id="0" w:name="_GoBack"/>
      <w:bookmarkEnd w:id="0"/>
      <w:r w:rsidR="00FF10CA" w:rsidRPr="00856C38">
        <w:rPr>
          <w:rStyle w:val="a7"/>
          <w:b w:val="0"/>
          <w:u w:val="single"/>
        </w:rPr>
        <w:t>.2019</w:t>
      </w:r>
      <w:r w:rsidRPr="00856C38">
        <w:rPr>
          <w:rStyle w:val="a7"/>
          <w:b w:val="0"/>
          <w:u w:val="single"/>
        </w:rPr>
        <w:t xml:space="preserve"> г.</w:t>
      </w:r>
    </w:p>
    <w:sectPr w:rsidR="002433E1" w:rsidRPr="00856C38" w:rsidSect="009E0DA4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5"/>
    <w:rsid w:val="000056BF"/>
    <w:rsid w:val="00011B05"/>
    <w:rsid w:val="00017F0E"/>
    <w:rsid w:val="00041BEF"/>
    <w:rsid w:val="00055CF1"/>
    <w:rsid w:val="000641F7"/>
    <w:rsid w:val="0006600F"/>
    <w:rsid w:val="00066B0B"/>
    <w:rsid w:val="000A13FD"/>
    <w:rsid w:val="000D7BE9"/>
    <w:rsid w:val="001107E8"/>
    <w:rsid w:val="001774F1"/>
    <w:rsid w:val="001D0928"/>
    <w:rsid w:val="00203FBA"/>
    <w:rsid w:val="00205F58"/>
    <w:rsid w:val="002433E1"/>
    <w:rsid w:val="00244EEE"/>
    <w:rsid w:val="00250A5D"/>
    <w:rsid w:val="0026109F"/>
    <w:rsid w:val="002C575A"/>
    <w:rsid w:val="002E15FF"/>
    <w:rsid w:val="002F105B"/>
    <w:rsid w:val="003844D3"/>
    <w:rsid w:val="003B09B9"/>
    <w:rsid w:val="003B14E9"/>
    <w:rsid w:val="003B3620"/>
    <w:rsid w:val="003B737C"/>
    <w:rsid w:val="003B748D"/>
    <w:rsid w:val="00402808"/>
    <w:rsid w:val="00403CEA"/>
    <w:rsid w:val="00422F61"/>
    <w:rsid w:val="00445932"/>
    <w:rsid w:val="004814BA"/>
    <w:rsid w:val="004926F9"/>
    <w:rsid w:val="004A0944"/>
    <w:rsid w:val="004A752E"/>
    <w:rsid w:val="004E1687"/>
    <w:rsid w:val="00503EA5"/>
    <w:rsid w:val="0053155C"/>
    <w:rsid w:val="0053348C"/>
    <w:rsid w:val="00577BEC"/>
    <w:rsid w:val="00580D3E"/>
    <w:rsid w:val="005A6BE5"/>
    <w:rsid w:val="005B5A45"/>
    <w:rsid w:val="005C092E"/>
    <w:rsid w:val="005C739C"/>
    <w:rsid w:val="006017E8"/>
    <w:rsid w:val="0062445C"/>
    <w:rsid w:val="00641DA1"/>
    <w:rsid w:val="00650F7E"/>
    <w:rsid w:val="00667C5F"/>
    <w:rsid w:val="006A7357"/>
    <w:rsid w:val="006B193D"/>
    <w:rsid w:val="006B71CB"/>
    <w:rsid w:val="006D0CFB"/>
    <w:rsid w:val="006D7FF5"/>
    <w:rsid w:val="007158C1"/>
    <w:rsid w:val="00731064"/>
    <w:rsid w:val="007A3A6F"/>
    <w:rsid w:val="007C0FED"/>
    <w:rsid w:val="007C6F11"/>
    <w:rsid w:val="00810B71"/>
    <w:rsid w:val="0082387A"/>
    <w:rsid w:val="008370AF"/>
    <w:rsid w:val="00856C38"/>
    <w:rsid w:val="00862575"/>
    <w:rsid w:val="008745BE"/>
    <w:rsid w:val="008B6278"/>
    <w:rsid w:val="008D005B"/>
    <w:rsid w:val="008E3BC5"/>
    <w:rsid w:val="00922365"/>
    <w:rsid w:val="00931876"/>
    <w:rsid w:val="00942DE9"/>
    <w:rsid w:val="00943C85"/>
    <w:rsid w:val="00971A0E"/>
    <w:rsid w:val="00985A5F"/>
    <w:rsid w:val="009A2B49"/>
    <w:rsid w:val="009B07D4"/>
    <w:rsid w:val="009B57EC"/>
    <w:rsid w:val="009B6013"/>
    <w:rsid w:val="009E0DA4"/>
    <w:rsid w:val="009F524F"/>
    <w:rsid w:val="00A03B54"/>
    <w:rsid w:val="00A14886"/>
    <w:rsid w:val="00A37AF5"/>
    <w:rsid w:val="00A45CED"/>
    <w:rsid w:val="00A645CF"/>
    <w:rsid w:val="00A73069"/>
    <w:rsid w:val="00A80D51"/>
    <w:rsid w:val="00A83CA1"/>
    <w:rsid w:val="00AD0B17"/>
    <w:rsid w:val="00AD545A"/>
    <w:rsid w:val="00AE504B"/>
    <w:rsid w:val="00B03278"/>
    <w:rsid w:val="00B14EB1"/>
    <w:rsid w:val="00B2578E"/>
    <w:rsid w:val="00B45841"/>
    <w:rsid w:val="00B54B3B"/>
    <w:rsid w:val="00BA583D"/>
    <w:rsid w:val="00BC1B2F"/>
    <w:rsid w:val="00BD4252"/>
    <w:rsid w:val="00BE1DC3"/>
    <w:rsid w:val="00BE20A1"/>
    <w:rsid w:val="00C221FE"/>
    <w:rsid w:val="00C35F71"/>
    <w:rsid w:val="00C532B9"/>
    <w:rsid w:val="00C56871"/>
    <w:rsid w:val="00C71900"/>
    <w:rsid w:val="00C74370"/>
    <w:rsid w:val="00CB1D4B"/>
    <w:rsid w:val="00D152CF"/>
    <w:rsid w:val="00D641FD"/>
    <w:rsid w:val="00D97990"/>
    <w:rsid w:val="00DC6EE0"/>
    <w:rsid w:val="00DD1018"/>
    <w:rsid w:val="00DD1E48"/>
    <w:rsid w:val="00DE4602"/>
    <w:rsid w:val="00E021A6"/>
    <w:rsid w:val="00E10143"/>
    <w:rsid w:val="00E2214C"/>
    <w:rsid w:val="00E31642"/>
    <w:rsid w:val="00E42606"/>
    <w:rsid w:val="00E70289"/>
    <w:rsid w:val="00E94461"/>
    <w:rsid w:val="00EB0B7D"/>
    <w:rsid w:val="00EC0783"/>
    <w:rsid w:val="00ED2803"/>
    <w:rsid w:val="00EE1C2F"/>
    <w:rsid w:val="00EE28E8"/>
    <w:rsid w:val="00F111FB"/>
    <w:rsid w:val="00F14CB9"/>
    <w:rsid w:val="00F315D2"/>
    <w:rsid w:val="00F56201"/>
    <w:rsid w:val="00FC4F4D"/>
    <w:rsid w:val="00FD46E5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9F67"/>
  <w15:docId w15:val="{6848C404-A815-4C38-8C96-7A585A60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customStyle="1" w:styleId="Style2">
    <w:name w:val="Style2"/>
    <w:basedOn w:val="a0"/>
    <w:rsid w:val="00445932"/>
    <w:pPr>
      <w:widowControl w:val="0"/>
      <w:autoSpaceDE w:val="0"/>
      <w:autoSpaceDN w:val="0"/>
      <w:adjustRightInd w:val="0"/>
      <w:spacing w:line="298" w:lineRule="exact"/>
      <w:ind w:firstLine="706"/>
      <w:jc w:val="both"/>
    </w:pPr>
  </w:style>
  <w:style w:type="character" w:customStyle="1" w:styleId="FontStyle163">
    <w:name w:val="Font Style163"/>
    <w:rsid w:val="00445932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0"/>
    <w:link w:val="aa"/>
    <w:uiPriority w:val="99"/>
    <w:semiHidden/>
    <w:unhideWhenUsed/>
    <w:rsid w:val="000641F7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0641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KI-2316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ERKI-2316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ERKI-2316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k@mosty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ERKI-23161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Uzwer</dc:creator>
  <cp:keywords/>
  <dc:description/>
  <cp:lastModifiedBy>Андрей Николаевич Рахунок</cp:lastModifiedBy>
  <cp:revision>2</cp:revision>
  <cp:lastPrinted>2019-02-20T14:23:00Z</cp:lastPrinted>
  <dcterms:created xsi:type="dcterms:W3CDTF">2019-02-27T14:00:00Z</dcterms:created>
  <dcterms:modified xsi:type="dcterms:W3CDTF">2019-02-27T14:00:00Z</dcterms:modified>
</cp:coreProperties>
</file>