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498" w:rsidRPr="00405170" w:rsidRDefault="00A37498" w:rsidP="00A37498">
      <w:pPr>
        <w:jc w:val="both"/>
        <w:rPr>
          <w:rFonts w:eastAsia="MS Mincho"/>
          <w:b/>
          <w:lang w:eastAsia="en-US"/>
        </w:rPr>
      </w:pPr>
      <w:r w:rsidRPr="00405170">
        <w:rPr>
          <w:rFonts w:eastAsia="MS Mincho"/>
          <w:b/>
          <w:lang w:eastAsia="en-US"/>
        </w:rPr>
        <w:t xml:space="preserve">Инвестиционное предложение (земельный участок) для строительства </w:t>
      </w:r>
      <w:r w:rsidR="00716456">
        <w:rPr>
          <w:rFonts w:eastAsia="MS Mincho"/>
          <w:b/>
          <w:lang w:eastAsia="en-US"/>
        </w:rPr>
        <w:t xml:space="preserve">в д. </w:t>
      </w:r>
      <w:r w:rsidR="002B61A5">
        <w:rPr>
          <w:rFonts w:eastAsia="MS Mincho"/>
          <w:b/>
          <w:lang w:eastAsia="en-US"/>
        </w:rPr>
        <w:t xml:space="preserve">Большие </w:t>
      </w:r>
      <w:proofErr w:type="spellStart"/>
      <w:r w:rsidR="002B61A5">
        <w:rPr>
          <w:rFonts w:eastAsia="MS Mincho"/>
          <w:b/>
          <w:lang w:eastAsia="en-US"/>
        </w:rPr>
        <w:t>Степанишки</w:t>
      </w:r>
      <w:proofErr w:type="spellEnd"/>
      <w:r w:rsidR="00716456">
        <w:rPr>
          <w:rFonts w:eastAsia="MS Mincho"/>
          <w:b/>
          <w:lang w:eastAsia="en-US"/>
        </w:rPr>
        <w:t xml:space="preserve"> Мостовского района</w:t>
      </w:r>
    </w:p>
    <w:tbl>
      <w:tblPr>
        <w:tblW w:w="9245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1356"/>
        <w:gridCol w:w="1479"/>
        <w:gridCol w:w="708"/>
        <w:gridCol w:w="3686"/>
      </w:tblGrid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 xml:space="preserve">1. Общая информация 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A37498">
            <w:pPr>
              <w:contextualSpacing/>
              <w:rPr>
                <w:rFonts w:eastAsia="MS Mincho"/>
                <w:highlight w:val="yellow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Общая площадь (</w:t>
            </w:r>
            <w:r>
              <w:rPr>
                <w:rFonts w:eastAsia="MS Mincho"/>
                <w:lang w:eastAsia="en-US"/>
              </w:rPr>
              <w:t>га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713C5C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7,5</w:t>
            </w:r>
          </w:p>
        </w:tc>
      </w:tr>
      <w:tr w:rsidR="00A37498" w:rsidRPr="00405170" w:rsidTr="000118B1">
        <w:tc>
          <w:tcPr>
            <w:tcW w:w="2016" w:type="dxa"/>
            <w:vMerge w:val="restart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Местоположение</w:t>
            </w: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Область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Гродненская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Район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Мостовский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Город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2B61A5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-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Адрес</w:t>
            </w:r>
          </w:p>
        </w:tc>
        <w:tc>
          <w:tcPr>
            <w:tcW w:w="58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2B61A5" w:rsidP="00222DA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 xml:space="preserve">д. Большие </w:t>
            </w:r>
            <w:proofErr w:type="spellStart"/>
            <w:r>
              <w:rPr>
                <w:rFonts w:eastAsia="MS Mincho"/>
                <w:lang w:eastAsia="en-US"/>
              </w:rPr>
              <w:t>Степанишки</w:t>
            </w:r>
            <w:proofErr w:type="spellEnd"/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Default="00A37498" w:rsidP="00A37498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 xml:space="preserve">а) </w:t>
            </w:r>
            <w:r>
              <w:rPr>
                <w:rFonts w:eastAsia="MS Gothic"/>
                <w:lang w:eastAsia="en-US"/>
              </w:rPr>
              <w:t>производство</w:t>
            </w:r>
          </w:p>
          <w:p w:rsidR="00F949C3" w:rsidRPr="00405170" w:rsidRDefault="00F949C3" w:rsidP="00A37498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>б) услуги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Способы предоставления участка</w:t>
            </w:r>
          </w:p>
        </w:tc>
        <w:tc>
          <w:tcPr>
            <w:tcW w:w="5873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 xml:space="preserve">предоставление участка на основании </w:t>
            </w:r>
            <w:r>
              <w:rPr>
                <w:rFonts w:eastAsia="MS Gothic"/>
                <w:lang w:eastAsia="en-US"/>
              </w:rPr>
              <w:t>заключения инвестиционного договора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Стоимость (</w:t>
            </w:r>
            <w:proofErr w:type="gramStart"/>
            <w:r w:rsidRPr="00405170">
              <w:rPr>
                <w:rFonts w:eastAsia="MS Mincho"/>
                <w:lang w:eastAsia="en-US"/>
              </w:rPr>
              <w:t>кадастровая)  (</w:t>
            </w:r>
            <w:proofErr w:type="gramEnd"/>
            <w:r w:rsidRPr="00405170">
              <w:rPr>
                <w:rFonts w:eastAsia="MS Mincho"/>
                <w:lang w:eastAsia="en-US"/>
              </w:rPr>
              <w:t>за м</w:t>
            </w:r>
            <w:r w:rsidRPr="00405170">
              <w:rPr>
                <w:rFonts w:eastAsia="MS Mincho"/>
                <w:vertAlign w:val="superscript"/>
                <w:lang w:eastAsia="en-US"/>
              </w:rPr>
              <w:t>2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Default="008A5EB2" w:rsidP="000118B1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>6,</w:t>
            </w:r>
            <w:proofErr w:type="gramStart"/>
            <w:r>
              <w:rPr>
                <w:rFonts w:eastAsia="MS Gothic"/>
                <w:lang w:eastAsia="en-US"/>
              </w:rPr>
              <w:t>19  бел</w:t>
            </w:r>
            <w:proofErr w:type="gramEnd"/>
            <w:r>
              <w:rPr>
                <w:rFonts w:eastAsia="MS Gothic"/>
                <w:lang w:eastAsia="en-US"/>
              </w:rPr>
              <w:t xml:space="preserve"> руб.</w:t>
            </w:r>
            <w:r w:rsidR="00F949C3">
              <w:t xml:space="preserve"> </w:t>
            </w:r>
            <w:r w:rsidR="00F949C3" w:rsidRPr="00F949C3">
              <w:rPr>
                <w:rFonts w:eastAsia="MS Gothic"/>
                <w:lang w:eastAsia="en-US"/>
              </w:rPr>
              <w:t>(для промышленных объектов)</w:t>
            </w:r>
          </w:p>
          <w:p w:rsidR="00F949C3" w:rsidRPr="00405170" w:rsidRDefault="00F949C3" w:rsidP="00F949C3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 xml:space="preserve">2,74 </w:t>
            </w:r>
            <w:r w:rsidR="00F602CC">
              <w:rPr>
                <w:rFonts w:eastAsia="MS Gothic"/>
                <w:lang w:eastAsia="en-US"/>
              </w:rPr>
              <w:t xml:space="preserve">бел. руб. </w:t>
            </w:r>
            <w:r w:rsidRPr="00F949C3">
              <w:rPr>
                <w:rFonts w:eastAsia="MS Gothic"/>
                <w:lang w:eastAsia="en-US"/>
              </w:rPr>
              <w:t>(для объектов сферы услуг)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Обременение участка/ строения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>нет</w:t>
            </w:r>
          </w:p>
        </w:tc>
      </w:tr>
      <w:tr w:rsidR="005A236B" w:rsidRPr="00405170" w:rsidTr="000118B1">
        <w:tc>
          <w:tcPr>
            <w:tcW w:w="3372" w:type="dxa"/>
            <w:gridSpan w:val="2"/>
            <w:shd w:val="clear" w:color="auto" w:fill="auto"/>
          </w:tcPr>
          <w:p w:rsidR="005A236B" w:rsidRPr="00405170" w:rsidRDefault="005A236B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5873" w:type="dxa"/>
            <w:gridSpan w:val="3"/>
            <w:shd w:val="clear" w:color="auto" w:fill="auto"/>
          </w:tcPr>
          <w:p w:rsidR="005A236B" w:rsidRPr="00405170" w:rsidRDefault="005A236B" w:rsidP="000118B1">
            <w:pPr>
              <w:contextualSpacing/>
              <w:rPr>
                <w:rFonts w:eastAsia="MS Gothic"/>
                <w:lang w:eastAsia="en-US"/>
              </w:rPr>
            </w:pP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2. Транспортное сообщение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Наименование</w:t>
            </w:r>
          </w:p>
        </w:tc>
      </w:tr>
      <w:tr w:rsidR="00F949C3" w:rsidRPr="00405170" w:rsidTr="000118B1">
        <w:tc>
          <w:tcPr>
            <w:tcW w:w="3372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Автомагистраль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30</w:t>
            </w:r>
            <w:r w:rsidR="00204246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F949C3" w:rsidRPr="00E146BA" w:rsidRDefault="00F949C3" w:rsidP="00F949C3">
            <w:pPr>
              <w:spacing w:before="100" w:beforeAutospacing="1" w:after="100" w:afterAutospacing="1"/>
              <w:contextualSpacing/>
            </w:pPr>
            <w:r w:rsidRPr="00E146BA">
              <w:t>М</w:t>
            </w:r>
            <w:r>
              <w:t>6</w:t>
            </w:r>
            <w:r w:rsidRPr="00E146BA">
              <w:t xml:space="preserve"> Минск-</w:t>
            </w:r>
            <w:r>
              <w:t>Гродно-граница РП</w:t>
            </w:r>
          </w:p>
        </w:tc>
      </w:tr>
      <w:tr w:rsidR="00F949C3" w:rsidRPr="00405170" w:rsidTr="000118B1">
        <w:tc>
          <w:tcPr>
            <w:tcW w:w="3372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Дороги республиканского значения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F949C3" w:rsidRPr="00405170" w:rsidRDefault="00F949C3" w:rsidP="00F949C3">
            <w:pPr>
              <w:ind w:left="-108" w:firstLine="108"/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3,2</w:t>
            </w:r>
            <w:r w:rsidR="00204246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F949C3" w:rsidRPr="00270DF3" w:rsidRDefault="00F949C3" w:rsidP="00F949C3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Р41 Слоним-Мосты-Скидель-граница ЛР</w:t>
            </w:r>
          </w:p>
        </w:tc>
      </w:tr>
      <w:tr w:rsidR="00F949C3" w:rsidRPr="00405170" w:rsidTr="000118B1">
        <w:tc>
          <w:tcPr>
            <w:tcW w:w="3372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Аэропорт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F949C3" w:rsidRPr="00405170" w:rsidRDefault="00F949C3" w:rsidP="00F602CC">
            <w:pPr>
              <w:contextualSpacing/>
              <w:rPr>
                <w:rFonts w:eastAsia="MS Mincho"/>
                <w:lang w:eastAsia="en-US"/>
              </w:rPr>
            </w:pPr>
            <w:r w:rsidRPr="008A5EB2">
              <w:rPr>
                <w:rFonts w:eastAsia="MS Mincho"/>
                <w:lang w:eastAsia="en-US"/>
              </w:rPr>
              <w:t>50</w:t>
            </w:r>
            <w:r w:rsidRPr="0040517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Гродно</w:t>
            </w:r>
          </w:p>
        </w:tc>
      </w:tr>
      <w:tr w:rsidR="00F949C3" w:rsidRPr="00405170" w:rsidTr="000118B1">
        <w:tc>
          <w:tcPr>
            <w:tcW w:w="3372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Железная дорога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Вдоль участка 0,04 км</w:t>
            </w:r>
          </w:p>
        </w:tc>
        <w:tc>
          <w:tcPr>
            <w:tcW w:w="3686" w:type="dxa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линия Волковыск - Гродно – Лида </w:t>
            </w:r>
            <w:proofErr w:type="spellStart"/>
            <w:r w:rsidRPr="00405170">
              <w:rPr>
                <w:rFonts w:eastAsia="MS Mincho"/>
                <w:lang w:eastAsia="en-US"/>
              </w:rPr>
              <w:t>Барановичского</w:t>
            </w:r>
            <w:proofErr w:type="spellEnd"/>
            <w:r w:rsidRPr="00405170">
              <w:rPr>
                <w:rFonts w:eastAsia="MS Mincho"/>
                <w:lang w:eastAsia="en-US"/>
              </w:rPr>
              <w:t xml:space="preserve"> отд. </w:t>
            </w:r>
            <w:proofErr w:type="spellStart"/>
            <w:r w:rsidRPr="00405170">
              <w:rPr>
                <w:rFonts w:eastAsia="MS Mincho"/>
                <w:lang w:eastAsia="en-US"/>
              </w:rPr>
              <w:t>БелЖД</w:t>
            </w:r>
            <w:proofErr w:type="spellEnd"/>
          </w:p>
        </w:tc>
      </w:tr>
      <w:tr w:rsidR="00F949C3" w:rsidRPr="00405170" w:rsidTr="000118B1">
        <w:trPr>
          <w:trHeight w:val="364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Наличие подъездных путей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F949C3" w:rsidRPr="00405170" w:rsidRDefault="00F949C3" w:rsidP="00F602CC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Автомобильные </w:t>
            </w:r>
            <w:r w:rsidR="00F602CC">
              <w:rPr>
                <w:rFonts w:eastAsia="MS Mincho"/>
                <w:lang w:eastAsia="en-US"/>
              </w:rPr>
              <w:t>вдоль участка Н-</w:t>
            </w:r>
            <w:proofErr w:type="gramStart"/>
            <w:r w:rsidR="00F602CC">
              <w:rPr>
                <w:rFonts w:eastAsia="MS Mincho"/>
                <w:lang w:eastAsia="en-US"/>
              </w:rPr>
              <w:t xml:space="preserve">7754, </w:t>
            </w:r>
            <w:r w:rsidRPr="00405170">
              <w:rPr>
                <w:rFonts w:eastAsia="MS Mincho"/>
                <w:lang w:eastAsia="en-US"/>
              </w:rPr>
              <w:t xml:space="preserve"> ул.</w:t>
            </w:r>
            <w:proofErr w:type="gramEnd"/>
            <w:r w:rsidRPr="00405170">
              <w:rPr>
                <w:rFonts w:eastAsia="MS Mincho"/>
                <w:lang w:eastAsia="en-US"/>
              </w:rPr>
              <w:t xml:space="preserve"> </w:t>
            </w:r>
            <w:r>
              <w:rPr>
                <w:rFonts w:eastAsia="MS Mincho"/>
                <w:lang w:eastAsia="en-US"/>
              </w:rPr>
              <w:t>1 мая</w:t>
            </w:r>
            <w:r w:rsidRPr="00405170">
              <w:rPr>
                <w:rFonts w:eastAsia="MS Mincho"/>
                <w:lang w:eastAsia="en-US"/>
              </w:rPr>
              <w:t xml:space="preserve"> </w:t>
            </w:r>
            <w:r w:rsidR="00F602CC">
              <w:rPr>
                <w:rFonts w:eastAsia="MS Mincho"/>
                <w:lang w:eastAsia="en-US"/>
              </w:rPr>
              <w:t xml:space="preserve">- </w:t>
            </w:r>
            <w:r w:rsidRPr="008A5EB2">
              <w:rPr>
                <w:rFonts w:eastAsia="MS Mincho"/>
                <w:lang w:eastAsia="en-US"/>
              </w:rPr>
              <w:t>0,3</w:t>
            </w:r>
            <w:r>
              <w:rPr>
                <w:rFonts w:eastAsia="MS Mincho"/>
                <w:lang w:eastAsia="en-US"/>
              </w:rPr>
              <w:t xml:space="preserve"> км</w:t>
            </w:r>
          </w:p>
        </w:tc>
      </w:tr>
      <w:tr w:rsidR="00F949C3" w:rsidRPr="00405170" w:rsidTr="000118B1">
        <w:trPr>
          <w:trHeight w:val="287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Иное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-</w:t>
            </w:r>
          </w:p>
        </w:tc>
      </w:tr>
      <w:tr w:rsidR="00F949C3" w:rsidRPr="00405170" w:rsidTr="000118B1">
        <w:tc>
          <w:tcPr>
            <w:tcW w:w="9245" w:type="dxa"/>
            <w:gridSpan w:val="5"/>
            <w:shd w:val="clear" w:color="auto" w:fill="3366FF"/>
          </w:tcPr>
          <w:p w:rsidR="00F949C3" w:rsidRPr="00405170" w:rsidRDefault="00F949C3" w:rsidP="00F949C3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3. Инфраструктура</w:t>
            </w:r>
          </w:p>
        </w:tc>
      </w:tr>
      <w:tr w:rsidR="00F949C3" w:rsidRPr="00405170" w:rsidTr="000118B1">
        <w:tc>
          <w:tcPr>
            <w:tcW w:w="3372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F949C3" w:rsidRPr="00405170" w:rsidRDefault="00F949C3" w:rsidP="00F949C3">
            <w:pPr>
              <w:ind w:left="-164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F949C3" w:rsidRPr="00405170" w:rsidRDefault="00F949C3" w:rsidP="00F949C3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Описание (мощность, объем и т.д.)</w:t>
            </w:r>
          </w:p>
        </w:tc>
      </w:tr>
      <w:tr w:rsidR="00F949C3" w:rsidRPr="00405170" w:rsidTr="000118B1">
        <w:tc>
          <w:tcPr>
            <w:tcW w:w="3372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вдоль участка проходит ВЛ-10кВ</w:t>
            </w:r>
          </w:p>
        </w:tc>
        <w:tc>
          <w:tcPr>
            <w:tcW w:w="3686" w:type="dxa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Требуется установка трансформаторной подстанции 10/0,4кВ. Предполагаемая выдача мощностей до 400кВА</w:t>
            </w:r>
          </w:p>
        </w:tc>
      </w:tr>
      <w:tr w:rsidR="00F949C3" w:rsidRPr="00405170" w:rsidTr="000118B1">
        <w:tc>
          <w:tcPr>
            <w:tcW w:w="3372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Отопление (тепловые сети)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 км</w:t>
            </w:r>
          </w:p>
        </w:tc>
        <w:tc>
          <w:tcPr>
            <w:tcW w:w="3686" w:type="dxa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bookmarkStart w:id="0" w:name="_GoBack"/>
            <w:bookmarkEnd w:id="0"/>
          </w:p>
        </w:tc>
      </w:tr>
      <w:tr w:rsidR="00F949C3" w:rsidRPr="00405170" w:rsidTr="000118B1">
        <w:tc>
          <w:tcPr>
            <w:tcW w:w="3372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Водоснабжение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0,5</w:t>
            </w:r>
            <w:r w:rsidRPr="0040517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F949C3" w:rsidRPr="00405170" w:rsidTr="000118B1">
        <w:tc>
          <w:tcPr>
            <w:tcW w:w="3372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Канализация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 км</w:t>
            </w:r>
          </w:p>
        </w:tc>
        <w:tc>
          <w:tcPr>
            <w:tcW w:w="3686" w:type="dxa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F949C3" w:rsidRPr="00405170" w:rsidTr="000118B1">
        <w:trPr>
          <w:trHeight w:val="291"/>
        </w:trPr>
        <w:tc>
          <w:tcPr>
            <w:tcW w:w="3372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Газоснабжение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 км</w:t>
            </w:r>
          </w:p>
        </w:tc>
        <w:tc>
          <w:tcPr>
            <w:tcW w:w="3686" w:type="dxa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F949C3" w:rsidRPr="00405170" w:rsidTr="000118B1">
        <w:tc>
          <w:tcPr>
            <w:tcW w:w="9245" w:type="dxa"/>
            <w:gridSpan w:val="5"/>
            <w:shd w:val="clear" w:color="auto" w:fill="3366FF"/>
          </w:tcPr>
          <w:p w:rsidR="00F949C3" w:rsidRPr="00405170" w:rsidRDefault="00F949C3" w:rsidP="00F949C3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4. Контактная информация</w:t>
            </w:r>
          </w:p>
        </w:tc>
      </w:tr>
      <w:tr w:rsidR="00F949C3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Контактное лицо (должность)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Величко Светлана Николаевна</w:t>
            </w:r>
            <w:r w:rsidRPr="00405170">
              <w:rPr>
                <w:rFonts w:eastAsia="MS Mincho"/>
                <w:lang w:eastAsia="en-US"/>
              </w:rPr>
              <w:t xml:space="preserve"> (заместитель председателя Мостовского райисполкома)</w:t>
            </w:r>
          </w:p>
        </w:tc>
      </w:tr>
      <w:tr w:rsidR="00F949C3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Телефон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>
              <w:rPr>
                <w:rFonts w:eastAsia="MS Mincho"/>
                <w:lang w:eastAsia="en-US"/>
              </w:rPr>
              <w:t>6-44-52</w:t>
            </w:r>
          </w:p>
        </w:tc>
      </w:tr>
      <w:tr w:rsidR="00F949C3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Факс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>
              <w:rPr>
                <w:rFonts w:eastAsia="MS Mincho"/>
                <w:lang w:eastAsia="en-US"/>
              </w:rPr>
              <w:t>6-44-35</w:t>
            </w:r>
          </w:p>
        </w:tc>
      </w:tr>
      <w:tr w:rsidR="00F949C3" w:rsidRPr="00405170" w:rsidTr="00C533D7">
        <w:trPr>
          <w:trHeight w:val="436"/>
        </w:trPr>
        <w:tc>
          <w:tcPr>
            <w:tcW w:w="485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Электронный адрес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949C3" w:rsidRPr="00C533D7" w:rsidRDefault="00F949C3" w:rsidP="00F949C3">
            <w:pPr>
              <w:contextualSpacing/>
              <w:rPr>
                <w:rFonts w:eastAsia="MS Mincho"/>
                <w:b/>
                <w:lang w:val="en-US" w:eastAsia="en-US"/>
              </w:rPr>
            </w:pPr>
            <w:proofErr w:type="spellStart"/>
            <w:r w:rsidRPr="00C533D7">
              <w:rPr>
                <w:rFonts w:eastAsia="MS Mincho"/>
                <w:b/>
                <w:lang w:val="en-US" w:eastAsia="en-US"/>
              </w:rPr>
              <w:t>Econom</w:t>
            </w:r>
            <w:proofErr w:type="spellEnd"/>
            <w:r>
              <w:rPr>
                <w:rFonts w:eastAsia="MS Mincho"/>
                <w:b/>
                <w:lang w:eastAsia="en-US"/>
              </w:rPr>
              <w:t>_</w:t>
            </w:r>
            <w:r w:rsidRPr="00C533D7">
              <w:rPr>
                <w:rFonts w:eastAsia="MS Mincho"/>
                <w:b/>
                <w:lang w:val="en-US" w:eastAsia="en-US"/>
              </w:rPr>
              <w:t xml:space="preserve">mosty@tut.by </w:t>
            </w:r>
          </w:p>
        </w:tc>
      </w:tr>
    </w:tbl>
    <w:p w:rsidR="00207FC2" w:rsidRDefault="00207FC2"/>
    <w:p w:rsidR="004C0A1F" w:rsidRDefault="004C0A1F"/>
    <w:p w:rsidR="004C0A1F" w:rsidRDefault="004C0A1F"/>
    <w:p w:rsidR="004C0A1F" w:rsidRDefault="004C0A1F"/>
    <w:p w:rsidR="000E7D09" w:rsidRDefault="000E7D09"/>
    <w:p w:rsidR="000E7D09" w:rsidRDefault="000E7D09"/>
    <w:p w:rsidR="000E7D09" w:rsidRDefault="000E7D09"/>
    <w:p w:rsidR="000E7D09" w:rsidRDefault="000E7D09"/>
    <w:p w:rsidR="00D6533B" w:rsidRDefault="00D6533B">
      <w:pPr>
        <w:rPr>
          <w:noProof/>
        </w:rPr>
      </w:pPr>
    </w:p>
    <w:p w:rsidR="002B61A5" w:rsidRDefault="002B61A5">
      <w:r w:rsidRPr="002B61A5">
        <w:rPr>
          <w:noProof/>
        </w:rPr>
        <w:drawing>
          <wp:inline distT="0" distB="0" distL="0" distR="0">
            <wp:extent cx="5571580" cy="3248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525" cy="325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A5" w:rsidRDefault="002B61A5">
      <w:r w:rsidRPr="002B61A5">
        <w:rPr>
          <w:noProof/>
        </w:rPr>
        <w:drawing>
          <wp:inline distT="0" distB="0" distL="0" distR="0">
            <wp:extent cx="5562600" cy="3162300"/>
            <wp:effectExtent l="0" t="0" r="0" b="0"/>
            <wp:docPr id="3" name="Рисунок 3" descr="D:\2019\инвест. предложения\степанишки\IMG_20190212_10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\инвест. предложения\степанишки\IMG_20190212_105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5" cy="316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A5" w:rsidRDefault="002B61A5">
      <w:r w:rsidRPr="002B61A5">
        <w:rPr>
          <w:noProof/>
        </w:rPr>
        <w:drawing>
          <wp:inline distT="0" distB="0" distL="0" distR="0">
            <wp:extent cx="5553075" cy="3105039"/>
            <wp:effectExtent l="0" t="0" r="0" b="635"/>
            <wp:docPr id="4" name="Рисунок 4" descr="D:\2019\инвест. предложения\степанишки\IMG_20190212_10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\инвест. предложения\степанишки\IMG_20190212_105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23" cy="311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1A5" w:rsidSect="00D6533B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6C"/>
    <w:rsid w:val="00080ABA"/>
    <w:rsid w:val="000E7D09"/>
    <w:rsid w:val="001925FE"/>
    <w:rsid w:val="00204246"/>
    <w:rsid w:val="00207FC2"/>
    <w:rsid w:val="00222DA1"/>
    <w:rsid w:val="00236F4E"/>
    <w:rsid w:val="002B61A5"/>
    <w:rsid w:val="004C0A1F"/>
    <w:rsid w:val="005A236B"/>
    <w:rsid w:val="00713C5C"/>
    <w:rsid w:val="00716456"/>
    <w:rsid w:val="008A5EB2"/>
    <w:rsid w:val="00A37498"/>
    <w:rsid w:val="00C533D7"/>
    <w:rsid w:val="00D6533B"/>
    <w:rsid w:val="00F602CC"/>
    <w:rsid w:val="00F949C3"/>
    <w:rsid w:val="00FA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30794-676D-4AEB-81DC-C52A6F745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5F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25FE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qFormat/>
    <w:rsid w:val="00F949C3"/>
    <w:pPr>
      <w:ind w:left="720"/>
      <w:contextualSpacing/>
    </w:pPr>
    <w:rPr>
      <w:rFonts w:ascii="Cambria" w:eastAsia="MS Mincho" w:hAnsi="Cambri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Анатольевна Пецевич</dc:creator>
  <cp:keywords/>
  <dc:description/>
  <cp:lastModifiedBy>Жанна Анатольевна Пецевич</cp:lastModifiedBy>
  <cp:revision>18</cp:revision>
  <cp:lastPrinted>2019-03-15T07:48:00Z</cp:lastPrinted>
  <dcterms:created xsi:type="dcterms:W3CDTF">2019-03-15T05:31:00Z</dcterms:created>
  <dcterms:modified xsi:type="dcterms:W3CDTF">2019-03-18T09:46:00Z</dcterms:modified>
</cp:coreProperties>
</file>